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F7" w:rsidRPr="00A72A6C" w:rsidRDefault="0077758A" w:rsidP="00ED5CF7">
      <w:pPr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 w:rsidR="00ED5CF7">
        <w:rPr>
          <w:rFonts w:ascii="TH SarabunIT๙" w:hAnsi="TH SarabunIT๙" w:cs="TH SarabunIT๙" w:hint="cs"/>
          <w:b/>
          <w:bCs/>
          <w:cs/>
        </w:rPr>
        <w:t>บันทึก</w:t>
      </w:r>
      <w:r w:rsidR="00ED5CF7" w:rsidRPr="00A72A6C">
        <w:rPr>
          <w:rFonts w:ascii="TH SarabunIT๙" w:hAnsi="TH SarabunIT๙" w:cs="TH SarabunIT๙"/>
          <w:b/>
          <w:bCs/>
          <w:cs/>
        </w:rPr>
        <w:t>ข้อตกลงในการจ้าง</w:t>
      </w:r>
      <w:r w:rsidR="00ED5CF7">
        <w:rPr>
          <w:rFonts w:ascii="TH SarabunIT๙" w:hAnsi="TH SarabunIT๙" w:cs="TH SarabunIT๙" w:hint="cs"/>
          <w:b/>
          <w:bCs/>
          <w:cs/>
        </w:rPr>
        <w:t>เหมา</w:t>
      </w:r>
      <w:r w:rsidR="005304DF">
        <w:rPr>
          <w:rFonts w:ascii="TH SarabunIT๙" w:hAnsi="TH SarabunIT๙" w:cs="TH SarabunIT๙" w:hint="cs"/>
          <w:b/>
          <w:bCs/>
          <w:cs/>
        </w:rPr>
        <w:t>จัดทำรูปเล่มเอกสาร</w:t>
      </w:r>
    </w:p>
    <w:p w:rsidR="00ED5CF7" w:rsidRPr="00A72A6C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A72A6C">
        <w:rPr>
          <w:rFonts w:ascii="TH SarabunIT๙" w:hAnsi="TH SarabunIT๙" w:cs="TH SarabunIT๙"/>
          <w:b/>
          <w:bCs/>
          <w:cs/>
        </w:rPr>
        <w:t>ระหว่าง</w:t>
      </w:r>
      <w:r>
        <w:rPr>
          <w:rFonts w:ascii="TH SarabunIT๙" w:hAnsi="TH SarabunIT๙" w:cs="TH SarabunIT๙" w:hint="cs"/>
          <w:b/>
          <w:bCs/>
          <w:cs/>
        </w:rPr>
        <w:t>สำนักงานสาธารณสุขอำเภอวัฒนานคร</w:t>
      </w:r>
    </w:p>
    <w:p w:rsidR="00ED5CF7" w:rsidRPr="00A72A6C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Pr="00A72A6C">
        <w:rPr>
          <w:rFonts w:ascii="TH SarabunIT๙" w:hAnsi="TH SarabunIT๙" w:cs="TH SarabunIT๙"/>
          <w:b/>
          <w:bCs/>
          <w:cs/>
        </w:rPr>
        <w:t>กับ</w:t>
      </w:r>
    </w:p>
    <w:p w:rsidR="00ED5CF7" w:rsidRPr="008D277E" w:rsidRDefault="00ED5CF7" w:rsidP="00ED5CF7">
      <w:pPr>
        <w:jc w:val="center"/>
        <w:rPr>
          <w:rFonts w:ascii="TH SarabunIT๙" w:hAnsi="TH SarabunIT๙" w:cs="TH SarabunIT๙"/>
          <w:b/>
          <w:bCs/>
          <w:cs/>
        </w:rPr>
      </w:pPr>
      <w:r w:rsidRPr="008D277E">
        <w:rPr>
          <w:rFonts w:ascii="TH SarabunIT๙" w:eastAsia="Times New Roman" w:hAnsi="TH SarabunIT๙" w:cs="TH SarabunIT๙" w:hint="cs"/>
          <w:b/>
          <w:bCs/>
          <w:cs/>
        </w:rPr>
        <w:t>นา</w:t>
      </w:r>
      <w:r>
        <w:rPr>
          <w:rFonts w:ascii="TH SarabunIT๙" w:hAnsi="TH SarabunIT๙" w:cs="TH SarabunIT๙" w:hint="cs"/>
          <w:b/>
          <w:bCs/>
          <w:cs/>
        </w:rPr>
        <w:t>ยนวมินทร์  หงส์ทอง</w:t>
      </w:r>
    </w:p>
    <w:p w:rsidR="00ED5CF7" w:rsidRDefault="00ED5CF7" w:rsidP="00ED5CF7">
      <w:pPr>
        <w:jc w:val="center"/>
        <w:rPr>
          <w:rFonts w:ascii="TH SarabunIT๙" w:hAnsi="TH SarabunIT๙" w:cs="TH SarabunIT๙"/>
          <w:b/>
          <w:bCs/>
        </w:rPr>
      </w:pPr>
      <w:r w:rsidRPr="00A72A6C">
        <w:rPr>
          <w:rFonts w:ascii="TH SarabunIT๙" w:hAnsi="TH SarabunIT๙" w:cs="TH SarabunIT๙"/>
          <w:b/>
          <w:bCs/>
          <w:cs/>
        </w:rPr>
        <w:t>**********************************************</w:t>
      </w:r>
    </w:p>
    <w:p w:rsidR="00ED5CF7" w:rsidRDefault="00ED5CF7" w:rsidP="00ED5CF7">
      <w:pPr>
        <w:jc w:val="center"/>
        <w:rPr>
          <w:rFonts w:ascii="TH SarabunIT๙" w:hAnsi="TH SarabunIT๙" w:cs="TH SarabunIT๙"/>
          <w:b/>
          <w:bCs/>
        </w:rPr>
      </w:pPr>
    </w:p>
    <w:p w:rsidR="00ED5CF7" w:rsidRPr="004E3832" w:rsidRDefault="00ED5CF7" w:rsidP="00ED5CF7">
      <w:pPr>
        <w:jc w:val="right"/>
        <w:rPr>
          <w:rFonts w:ascii="TH SarabunIT๙" w:hAnsi="TH SarabunIT๙" w:cs="TH SarabunIT๙"/>
        </w:rPr>
      </w:pPr>
      <w:r w:rsidRPr="004E3832">
        <w:rPr>
          <w:rFonts w:ascii="TH SarabunIT๙" w:hAnsi="TH SarabunIT๙" w:cs="TH SarabunIT๙" w:hint="cs"/>
          <w:cs/>
        </w:rPr>
        <w:t xml:space="preserve">ข้อตกลงการจ้างเลขที่  </w:t>
      </w:r>
      <w:r w:rsidR="005304DF">
        <w:rPr>
          <w:rFonts w:ascii="TH SarabunIT๙" w:hAnsi="TH SarabunIT๙" w:cs="TH SarabunIT๙" w:hint="cs"/>
          <w:cs/>
        </w:rPr>
        <w:t>7</w:t>
      </w:r>
      <w:r w:rsidRPr="004E3832">
        <w:rPr>
          <w:rFonts w:ascii="TH SarabunIT๙" w:hAnsi="TH SarabunIT๙" w:cs="TH SarabunIT๙" w:hint="cs"/>
          <w:cs/>
        </w:rPr>
        <w:t>/256</w:t>
      </w:r>
      <w:r>
        <w:rPr>
          <w:rFonts w:ascii="TH SarabunIT๙" w:hAnsi="TH SarabunIT๙" w:cs="TH SarabunIT๙"/>
        </w:rPr>
        <w:t>3</w:t>
      </w:r>
    </w:p>
    <w:p w:rsidR="00ED5CF7" w:rsidRPr="00A72A6C" w:rsidRDefault="00ED5CF7" w:rsidP="00ED5CF7">
      <w:pPr>
        <w:jc w:val="right"/>
        <w:rPr>
          <w:rFonts w:ascii="TH SarabunIT๙" w:hAnsi="TH SarabunIT๙" w:cs="TH SarabunIT๙"/>
          <w:b/>
          <w:bCs/>
          <w:cs/>
        </w:rPr>
      </w:pPr>
      <w:r w:rsidRPr="004E3832">
        <w:rPr>
          <w:rFonts w:ascii="TH SarabunIT๙" w:hAnsi="TH SarabunIT๙" w:cs="TH SarabunIT๙" w:hint="cs"/>
          <w:cs/>
        </w:rPr>
        <w:t xml:space="preserve">ลงวันที่ </w:t>
      </w:r>
      <w:r>
        <w:rPr>
          <w:rFonts w:ascii="TH SarabunIT๙" w:hAnsi="TH SarabunIT๙" w:cs="TH SarabunIT๙" w:hint="cs"/>
          <w:cs/>
        </w:rPr>
        <w:t>2</w:t>
      </w:r>
      <w:r w:rsidR="00EB31FC">
        <w:rPr>
          <w:rFonts w:ascii="TH SarabunIT๙" w:hAnsi="TH SarabunIT๙" w:cs="TH SarabunIT๙" w:hint="cs"/>
          <w:cs/>
        </w:rPr>
        <w:t>0</w:t>
      </w:r>
      <w:r>
        <w:rPr>
          <w:rFonts w:ascii="TH SarabunIT๙" w:hAnsi="TH SarabunIT๙" w:cs="TH SarabunIT๙" w:hint="cs"/>
          <w:cs/>
        </w:rPr>
        <w:t xml:space="preserve"> พฤศจิกายน</w:t>
      </w:r>
      <w:r w:rsidRPr="0098748C">
        <w:rPr>
          <w:rFonts w:ascii="TH SarabunIT๙" w:hAnsi="TH SarabunIT๙" w:cs="TH SarabunIT๙" w:hint="cs"/>
          <w:cs/>
        </w:rPr>
        <w:t xml:space="preserve"> 2562</w:t>
      </w:r>
    </w:p>
    <w:p w:rsidR="00ED5CF7" w:rsidRPr="00ED5CF7" w:rsidRDefault="00ED5CF7" w:rsidP="00ED5CF7">
      <w:pPr>
        <w:rPr>
          <w:rFonts w:ascii="TH SarabunIT๙" w:hAnsi="TH SarabunIT๙" w:cs="TH SarabunIT๙"/>
        </w:rPr>
      </w:pPr>
      <w:r w:rsidRPr="00ED5CF7">
        <w:rPr>
          <w:rFonts w:ascii="TH SarabunIT๙" w:hAnsi="TH SarabunIT๙" w:cs="TH SarabunIT๙" w:hint="cs"/>
          <w:cs/>
        </w:rPr>
        <w:t>ประจำเดือนพฤศจิกายน 2562</w:t>
      </w:r>
      <w:r w:rsidRPr="00ED5CF7">
        <w:rPr>
          <w:rFonts w:ascii="TH SarabunIT๙" w:hAnsi="TH SarabunIT๙" w:cs="TH SarabunIT๙"/>
          <w:cs/>
        </w:rPr>
        <w:t xml:space="preserve"> </w:t>
      </w:r>
    </w:p>
    <w:p w:rsidR="00ED5CF7" w:rsidRPr="00ED5CF7" w:rsidRDefault="00ED5CF7" w:rsidP="00ED5CF7">
      <w:pPr>
        <w:pStyle w:val="a6"/>
        <w:rPr>
          <w:rFonts w:ascii="TH SarabunIT๙" w:hAnsi="TH SarabunIT๙" w:cs="TH SarabunIT๙"/>
          <w:sz w:val="24"/>
          <w:szCs w:val="32"/>
        </w:rPr>
      </w:pPr>
      <w:r>
        <w:rPr>
          <w:rFonts w:hint="cs"/>
          <w:cs/>
        </w:rPr>
        <w:t xml:space="preserve">             </w:t>
      </w:r>
      <w:r w:rsidRPr="00ED5CF7">
        <w:rPr>
          <w:rFonts w:ascii="TH SarabunIT๙" w:hAnsi="TH SarabunIT๙" w:cs="TH SarabunIT๙"/>
          <w:sz w:val="24"/>
          <w:szCs w:val="32"/>
          <w:cs/>
        </w:rPr>
        <w:t>สำนักงานสาธารณสุขอำเภอวัฒนานคร  ได้รับอนุมัติให้ดำเนินการตามแผนปฏิบ</w:t>
      </w:r>
      <w:r>
        <w:rPr>
          <w:rFonts w:ascii="TH SarabunIT๙" w:hAnsi="TH SarabunIT๙" w:cs="TH SarabunIT๙"/>
          <w:sz w:val="24"/>
          <w:szCs w:val="32"/>
          <w:cs/>
        </w:rPr>
        <w:t xml:space="preserve">ัติราชการ  </w:t>
      </w:r>
      <w:r w:rsidRPr="00ED5CF7">
        <w:rPr>
          <w:rFonts w:ascii="TH SarabunIT๙" w:hAnsi="TH SarabunIT๙" w:cs="TH SarabunIT๙"/>
          <w:sz w:val="24"/>
          <w:szCs w:val="32"/>
          <w:cs/>
        </w:rPr>
        <w:t xml:space="preserve"> ประจำปี 2563  เพื่อใช้เป็นค่าใช้จ่ายจัด</w:t>
      </w:r>
      <w:r w:rsidR="005304DF" w:rsidRPr="00CE68A4">
        <w:rPr>
          <w:rFonts w:ascii="TH SarabunIT๙" w:hAnsi="TH SarabunIT๙" w:cs="TH SarabunIT๙" w:hint="cs"/>
          <w:color w:val="000000"/>
          <w:szCs w:val="32"/>
          <w:cs/>
        </w:rPr>
        <w:t>โครงการจัดประชุมเชิงปฏิบัติการพัฒนาศักยภาพ อสค.ในการดูแลผู้ป่วยติดบ้าน ติดเตียง</w:t>
      </w:r>
      <w:r w:rsidR="005304DF" w:rsidRPr="00CE68A4">
        <w:rPr>
          <w:rFonts w:ascii="TH SarabunIT๙" w:hAnsi="TH SarabunIT๙" w:cs="TH SarabunIT๙" w:hint="cs"/>
          <w:szCs w:val="32"/>
          <w:cs/>
        </w:rPr>
        <w:t xml:space="preserve"> โรค</w:t>
      </w:r>
      <w:r w:rsidR="005304DF" w:rsidRPr="00CE68A4">
        <w:rPr>
          <w:rFonts w:ascii="TH SarabunIT๙" w:hAnsi="TH SarabunIT๙" w:cs="TH SarabunIT๙"/>
          <w:szCs w:val="32"/>
        </w:rPr>
        <w:t>NCD Stroke CKD</w:t>
      </w:r>
      <w:r w:rsidRPr="00ED5CF7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Pr="00ED5CF7">
        <w:rPr>
          <w:rFonts w:ascii="TH SarabunIT๙" w:hAnsi="TH SarabunIT๙" w:cs="TH SarabunIT๙"/>
          <w:sz w:val="24"/>
          <w:szCs w:val="32"/>
        </w:rPr>
        <w:t xml:space="preserve"> </w:t>
      </w:r>
    </w:p>
    <w:p w:rsidR="00ED5CF7" w:rsidRPr="005069FB" w:rsidRDefault="00ED5CF7" w:rsidP="00ED5CF7">
      <w:pPr>
        <w:pStyle w:val="a6"/>
        <w:rPr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  <w:t xml:space="preserve">  </w:t>
      </w:r>
      <w:r w:rsidRPr="00ED5CF7">
        <w:rPr>
          <w:rFonts w:ascii="TH SarabunIT๙" w:hAnsi="TH SarabunIT๙" w:cs="TH SarabunIT๙"/>
          <w:sz w:val="24"/>
          <w:szCs w:val="32"/>
          <w:cs/>
        </w:rPr>
        <w:t>สำนักงานสาธารณสุขอำเภอวัฒนานคร  ได้ให้</w:t>
      </w:r>
      <w:r w:rsidRPr="00ED5CF7">
        <w:rPr>
          <w:rFonts w:ascii="TH SarabunIT๙" w:eastAsia="Times New Roman" w:hAnsi="TH SarabunIT๙" w:cs="TH SarabunIT๙"/>
          <w:sz w:val="24"/>
          <w:szCs w:val="32"/>
          <w:cs/>
        </w:rPr>
        <w:t>นา</w:t>
      </w:r>
      <w:r w:rsidR="005304DF">
        <w:rPr>
          <w:rFonts w:ascii="TH SarabunIT๙" w:hAnsi="TH SarabunIT๙" w:cs="TH SarabunIT๙"/>
          <w:sz w:val="24"/>
          <w:szCs w:val="32"/>
          <w:cs/>
        </w:rPr>
        <w:t xml:space="preserve">ยวนมินทร์  หงษ์ทอง </w:t>
      </w:r>
      <w:r w:rsidRPr="00ED5CF7">
        <w:rPr>
          <w:rFonts w:ascii="TH SarabunIT๙" w:hAnsi="TH SarabunIT๙" w:cs="TH SarabunIT๙"/>
          <w:sz w:val="24"/>
          <w:szCs w:val="32"/>
          <w:cs/>
        </w:rPr>
        <w:t>จัดทำ</w:t>
      </w:r>
      <w:r w:rsidR="005304DF">
        <w:rPr>
          <w:rFonts w:ascii="TH SarabunIT๙" w:hAnsi="TH SarabunIT๙" w:cs="TH SarabunIT๙" w:hint="cs"/>
          <w:sz w:val="24"/>
          <w:szCs w:val="32"/>
          <w:cs/>
        </w:rPr>
        <w:t xml:space="preserve">รูปเล่มเอกสาร </w:t>
      </w:r>
      <w:r w:rsidRPr="00ED5CF7">
        <w:rPr>
          <w:rFonts w:ascii="TH SarabunIT๙" w:hAnsi="TH SarabunIT๙" w:cs="TH SarabunIT๙"/>
          <w:sz w:val="24"/>
          <w:szCs w:val="32"/>
          <w:cs/>
        </w:rPr>
        <w:t xml:space="preserve">จำนวน  </w:t>
      </w:r>
      <w:r w:rsidR="005304DF" w:rsidRPr="005304DF">
        <w:rPr>
          <w:rFonts w:ascii="TH SarabunIT๙" w:hAnsi="TH SarabunIT๙" w:cs="TH SarabunIT๙"/>
          <w:sz w:val="24"/>
          <w:szCs w:val="32"/>
          <w:cs/>
        </w:rPr>
        <w:t>70 ชุด</w:t>
      </w:r>
      <w:r w:rsidRPr="005304DF">
        <w:rPr>
          <w:rFonts w:hint="cs"/>
          <w:sz w:val="24"/>
          <w:szCs w:val="32"/>
          <w:cs/>
        </w:rPr>
        <w:t xml:space="preserve"> </w:t>
      </w:r>
    </w:p>
    <w:p w:rsidR="00ED5CF7" w:rsidRDefault="00ED5CF7" w:rsidP="00ED5CF7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………………………………………………………………………………………………………………………………………..……………………………..</w:t>
      </w:r>
    </w:p>
    <w:p w:rsidR="00ED5CF7" w:rsidRPr="00ED5CF7" w:rsidRDefault="00ED5CF7" w:rsidP="00ED5CF7">
      <w:pPr>
        <w:rPr>
          <w:rFonts w:ascii="TH SarabunIT๙" w:hAnsi="TH SarabunIT๙" w:cs="TH SarabunIT๙"/>
        </w:rPr>
      </w:pPr>
      <w:r w:rsidRPr="00ED5CF7">
        <w:rPr>
          <w:rFonts w:ascii="TH SarabunIT๙" w:hAnsi="TH SarabunIT๙" w:cs="TH SarabunIT๙" w:hint="cs"/>
          <w:cs/>
        </w:rPr>
        <w:t>การสั่งจ้าง  อยู่ภายใต้เงื่อนไขต่อไปนี้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กำหนดส่งมอบงานภายใน </w:t>
      </w:r>
      <w:r w:rsidR="00B66936">
        <w:rPr>
          <w:rFonts w:ascii="TH SarabunIT๙" w:hAnsi="TH SarabunIT๙" w:cs="TH SarabunIT๙" w:hint="cs"/>
          <w:sz w:val="32"/>
          <w:szCs w:val="32"/>
          <w:cs/>
        </w:rPr>
        <w:t>7</w:t>
      </w:r>
      <w:bookmarkStart w:id="0" w:name="_GoBack"/>
      <w:bookmarkEnd w:id="0"/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 วัน นับถัดจากวันที่ผู้รับจ้างได้ทำบันทึกข้อตกลง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ครบกำหนดส่งมอบวันที่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6936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</w:t>
      </w:r>
      <w:r w:rsidRPr="0098748C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สถานที่ส่งมอบ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สำนักงานสาธารณสุขอำเภอวัฒนานคร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>สงวนสิทธิ์ค่าปรับกรณีส่งมอบเกินกำหนด  โดยคิดค่าปรับเป็นรายวันในอัตราร้อยละ 0.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A05F8">
        <w:rPr>
          <w:rFonts w:ascii="TH SarabunIT๙" w:hAnsi="TH SarabunIT๙" w:cs="TH SarabunIT๙" w:hint="cs"/>
          <w:sz w:val="32"/>
          <w:szCs w:val="32"/>
          <w:cs/>
        </w:rPr>
        <w:t xml:space="preserve"> ของราคาสิ่งของที่ยังไม่ได้รับมอบแต่จะต้องไม่ต่ำกว่าวันละ 100.00 บาท</w:t>
      </w:r>
    </w:p>
    <w:p w:rsidR="00ED5CF7" w:rsidRPr="006A05F8" w:rsidRDefault="00ED5CF7" w:rsidP="00ED5CF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6A05F8">
        <w:rPr>
          <w:rFonts w:ascii="TH SarabunIT๙" w:hAnsi="TH SarabunIT๙" w:cs="TH SarabunIT๙" w:hint="cs"/>
          <w:sz w:val="32"/>
          <w:szCs w:val="32"/>
          <w:cs/>
        </w:rPr>
        <w:t>ส่วนราชการสงวนสิทธิ์ที่จะไม่รับมอบถ้าปรากฏว่าสินค้านั้นมีลักษณะไม่ตรงตามรายการที่ระบุไว้ในใบสั่งจ้าง กรณีนี้ผู้รับจ้างจะต้องดำเนินการเปลี่ยนใหม่ให้ถูกต้องตามใบสั่งจ้างทุกประการ</w:t>
      </w:r>
    </w:p>
    <w:p w:rsidR="00ED5CF7" w:rsidRPr="006A05F8" w:rsidRDefault="00ED5CF7" w:rsidP="00ED5CF7">
      <w:pPr>
        <w:rPr>
          <w:rFonts w:ascii="TH SarabunIT๙" w:hAnsi="TH SarabunIT๙" w:cs="TH SarabunIT๙"/>
        </w:rPr>
      </w:pPr>
      <w:r w:rsidRPr="006A05F8">
        <w:rPr>
          <w:rFonts w:ascii="TH SarabunIT๙" w:hAnsi="TH SarabunIT๙" w:cs="TH SarabunIT๙" w:hint="cs"/>
          <w:cs/>
        </w:rPr>
        <w:t xml:space="preserve"> </w:t>
      </w:r>
    </w:p>
    <w:p w:rsidR="00ED5CF7" w:rsidRPr="006A05F8" w:rsidRDefault="00ED5CF7" w:rsidP="00ED5CF7">
      <w:pPr>
        <w:rPr>
          <w:rFonts w:ascii="TH SarabunIT๙" w:hAnsi="TH SarabunIT๙" w:cs="TH SarabunIT๙"/>
          <w:cs/>
        </w:rPr>
      </w:pPr>
      <w:r w:rsidRPr="006A05F8">
        <w:rPr>
          <w:rFonts w:ascii="TH SarabunIT๙" w:hAnsi="TH SarabunIT๙" w:cs="TH SarabunIT๙" w:hint="cs"/>
          <w:cs/>
        </w:rPr>
        <w:t xml:space="preserve"> หมายเหตุ </w:t>
      </w:r>
      <w:r w:rsidRPr="006A05F8">
        <w:rPr>
          <w:rFonts w:ascii="TH SarabunIT๙" w:hAnsi="TH SarabunIT๙" w:cs="TH SarabunIT๙"/>
        </w:rPr>
        <w:t xml:space="preserve">: </w:t>
      </w:r>
      <w:r w:rsidRPr="006A05F8">
        <w:rPr>
          <w:rFonts w:ascii="TH SarabunIT๙" w:hAnsi="TH SarabunIT๙" w:cs="TH SarabunIT๙" w:hint="cs"/>
          <w:cs/>
        </w:rPr>
        <w:t>หากมีภารกิจเร่งด่วน ก็สามารถเรียกมาดำเนินการได้</w:t>
      </w:r>
    </w:p>
    <w:p w:rsidR="00ED5CF7" w:rsidRPr="006A05F8" w:rsidRDefault="00ED5CF7" w:rsidP="00ED5CF7">
      <w:pPr>
        <w:rPr>
          <w:rFonts w:ascii="TH SarabunIT๙" w:hAnsi="TH SarabunIT๙" w:cs="TH SarabunIT๙"/>
        </w:rPr>
      </w:pPr>
      <w:r w:rsidRPr="006A05F8">
        <w:rPr>
          <w:rFonts w:ascii="TH SarabunIT๙" w:hAnsi="TH SarabunIT๙" w:cs="TH SarabunIT๙"/>
        </w:rPr>
        <w:tab/>
      </w:r>
      <w:r w:rsidRPr="006A05F8">
        <w:rPr>
          <w:rFonts w:ascii="TH SarabunIT๙" w:hAnsi="TH SarabunIT๙" w:cs="TH SarabunIT๙"/>
        </w:rPr>
        <w:tab/>
      </w: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>ลงชื่อ ..................................................</w:t>
      </w:r>
      <w:r>
        <w:rPr>
          <w:rFonts w:ascii="TH SarabunIT๙" w:hAnsi="TH SarabunIT๙" w:cs="TH SarabunIT๙" w:hint="cs"/>
          <w:cs/>
        </w:rPr>
        <w:t xml:space="preserve"> </w:t>
      </w:r>
    </w:p>
    <w:p w:rsidR="00ED5CF7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 xml:space="preserve">        </w:t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 xml:space="preserve">   </w:t>
      </w:r>
      <w:r w:rsidRPr="00A72A6C">
        <w:rPr>
          <w:rFonts w:ascii="TH SarabunIT๙" w:hAnsi="TH SarabunIT๙" w:cs="TH SarabunIT๙"/>
          <w:cs/>
        </w:rPr>
        <w:t>(</w:t>
      </w:r>
      <w:r>
        <w:rPr>
          <w:rFonts w:ascii="TH SarabunIT๙" w:eastAsia="Times New Roman" w:hAnsi="TH SarabunIT๙" w:cs="TH SarabunIT๙" w:hint="cs"/>
          <w:cs/>
        </w:rPr>
        <w:t>นา</w:t>
      </w:r>
      <w:r>
        <w:rPr>
          <w:rFonts w:ascii="TH SarabunIT๙" w:hAnsi="TH SarabunIT๙" w:cs="TH SarabunIT๙" w:hint="cs"/>
          <w:cs/>
        </w:rPr>
        <w:t xml:space="preserve">ยวนมินทร์  หงษ์ทอง </w:t>
      </w:r>
      <w:r w:rsidRPr="00A72A6C">
        <w:rPr>
          <w:rFonts w:ascii="TH SarabunIT๙" w:hAnsi="TH SarabunIT๙" w:cs="TH SarabunIT๙"/>
          <w:cs/>
        </w:rPr>
        <w:t>)</w:t>
      </w:r>
    </w:p>
    <w:p w:rsidR="00ED5CF7" w:rsidRPr="00A72A6C" w:rsidRDefault="00ED5CF7" w:rsidP="00ED5CF7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                                                     </w:t>
      </w:r>
      <w:r>
        <w:rPr>
          <w:rFonts w:ascii="TH SarabunIT๙" w:hAnsi="TH SarabunIT๙" w:cs="TH SarabunIT๙" w:hint="cs"/>
          <w:cs/>
        </w:rPr>
        <w:t>ผู้รับจ้าง</w:t>
      </w:r>
    </w:p>
    <w:p w:rsidR="00ED5CF7" w:rsidRDefault="00ED5CF7" w:rsidP="00ED5CF7">
      <w:pPr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  <w:r w:rsidRPr="00A72A6C">
        <w:rPr>
          <w:rFonts w:ascii="TH SarabunIT๙" w:hAnsi="TH SarabunIT๙" w:cs="TH SarabunIT๙"/>
          <w:cs/>
        </w:rPr>
        <w:tab/>
      </w: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rPr>
          <w:rFonts w:ascii="TH SarabunIT๙" w:hAnsi="TH SarabunIT๙" w:cs="TH SarabunIT๙"/>
        </w:rPr>
      </w:pPr>
    </w:p>
    <w:p w:rsidR="00ED5CF7" w:rsidRPr="00A72A6C" w:rsidRDefault="00ED5CF7" w:rsidP="00ED5CF7">
      <w:pPr>
        <w:ind w:left="432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>ลงชื่อ...................................................</w:t>
      </w:r>
    </w:p>
    <w:p w:rsidR="00ED5CF7" w:rsidRPr="00A72A6C" w:rsidRDefault="00ED5CF7" w:rsidP="00ED5CF7">
      <w:pPr>
        <w:ind w:left="360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 xml:space="preserve">                </w:t>
      </w:r>
      <w:r>
        <w:rPr>
          <w:rFonts w:ascii="TH SarabunIT๙" w:hAnsi="TH SarabunIT๙" w:cs="TH SarabunIT๙" w:hint="cs"/>
          <w:cs/>
        </w:rPr>
        <w:t xml:space="preserve">    </w:t>
      </w:r>
      <w:r w:rsidRPr="00A72A6C">
        <w:rPr>
          <w:rFonts w:ascii="TH SarabunIT๙" w:hAnsi="TH SarabunIT๙" w:cs="TH SarabunIT๙" w:hint="cs"/>
          <w:cs/>
        </w:rPr>
        <w:t xml:space="preserve"> </w:t>
      </w:r>
      <w:r w:rsidRPr="00A72A6C">
        <w:rPr>
          <w:rFonts w:ascii="TH SarabunIT๙" w:hAnsi="TH SarabunIT๙" w:cs="TH SarabunIT๙"/>
          <w:cs/>
        </w:rPr>
        <w:t xml:space="preserve">( </w:t>
      </w:r>
      <w:r w:rsidRPr="00A72A6C">
        <w:rPr>
          <w:rFonts w:ascii="TH SarabunIT๙" w:hAnsi="TH SarabunIT๙" w:cs="TH SarabunIT๙" w:hint="cs"/>
          <w:cs/>
        </w:rPr>
        <w:t>นา</w:t>
      </w:r>
      <w:r>
        <w:rPr>
          <w:rFonts w:ascii="TH SarabunIT๙" w:hAnsi="TH SarabunIT๙" w:cs="TH SarabunIT๙" w:hint="cs"/>
          <w:cs/>
        </w:rPr>
        <w:t>ยนภาพล  วสนาท</w:t>
      </w:r>
      <w:r w:rsidRPr="00A72A6C">
        <w:rPr>
          <w:rFonts w:ascii="TH SarabunIT๙" w:hAnsi="TH SarabunIT๙" w:cs="TH SarabunIT๙"/>
          <w:cs/>
        </w:rPr>
        <w:t xml:space="preserve"> )</w:t>
      </w:r>
    </w:p>
    <w:p w:rsidR="00D65159" w:rsidRPr="00ED5CF7" w:rsidRDefault="00ED5CF7" w:rsidP="00ED5CF7">
      <w:pPr>
        <w:ind w:left="2160" w:firstLine="720"/>
        <w:rPr>
          <w:rFonts w:ascii="TH SarabunIT๙" w:hAnsi="TH SarabunIT๙" w:cs="TH SarabunIT๙"/>
        </w:rPr>
      </w:pPr>
      <w:r w:rsidRPr="00A72A6C">
        <w:rPr>
          <w:rFonts w:ascii="TH SarabunIT๙" w:hAnsi="TH SarabunIT๙" w:cs="TH SarabunIT๙"/>
          <w:cs/>
        </w:rPr>
        <w:t xml:space="preserve">                   </w:t>
      </w:r>
      <w:r w:rsidRPr="00A72A6C">
        <w:rPr>
          <w:rFonts w:ascii="TH SarabunIT๙" w:hAnsi="TH SarabunIT๙" w:cs="TH SarabunIT๙" w:hint="cs"/>
          <w:cs/>
        </w:rPr>
        <w:t xml:space="preserve">                  </w:t>
      </w:r>
      <w:r>
        <w:rPr>
          <w:rFonts w:ascii="TH SarabunIT๙" w:hAnsi="TH SarabunIT๙" w:cs="TH SarabunIT๙"/>
          <w:cs/>
        </w:rPr>
        <w:t xml:space="preserve">  </w:t>
      </w:r>
      <w:r w:rsidRPr="00A72A6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หัวหน้าเจ้าหน้าที่</w:t>
      </w:r>
    </w:p>
    <w:sectPr w:rsidR="00D65159" w:rsidRPr="00ED5CF7" w:rsidSect="004A4F21">
      <w:pgSz w:w="11906" w:h="16838"/>
      <w:pgMar w:top="1134" w:right="849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76181"/>
    <w:multiLevelType w:val="hybridMultilevel"/>
    <w:tmpl w:val="3984D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21"/>
    <w:rsid w:val="000130C1"/>
    <w:rsid w:val="00176D98"/>
    <w:rsid w:val="001D7467"/>
    <w:rsid w:val="002150A5"/>
    <w:rsid w:val="002C559B"/>
    <w:rsid w:val="0045087C"/>
    <w:rsid w:val="00453935"/>
    <w:rsid w:val="00467388"/>
    <w:rsid w:val="004A4F21"/>
    <w:rsid w:val="005304DF"/>
    <w:rsid w:val="00560CB2"/>
    <w:rsid w:val="0077758A"/>
    <w:rsid w:val="007F015A"/>
    <w:rsid w:val="00832A31"/>
    <w:rsid w:val="009651AC"/>
    <w:rsid w:val="00AA2F4B"/>
    <w:rsid w:val="00AA58AD"/>
    <w:rsid w:val="00B00305"/>
    <w:rsid w:val="00B66936"/>
    <w:rsid w:val="00CF34AB"/>
    <w:rsid w:val="00D65159"/>
    <w:rsid w:val="00E00C60"/>
    <w:rsid w:val="00E1637A"/>
    <w:rsid w:val="00E7160B"/>
    <w:rsid w:val="00EB31FC"/>
    <w:rsid w:val="00ED5CF7"/>
    <w:rsid w:val="00FC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2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2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Title"/>
    <w:basedOn w:val="a"/>
    <w:link w:val="a5"/>
    <w:qFormat/>
    <w:rsid w:val="00ED5CF7"/>
    <w:pPr>
      <w:jc w:val="center"/>
    </w:pPr>
    <w:rPr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ED5CF7"/>
    <w:rPr>
      <w:rFonts w:ascii="Angsana New" w:eastAsia="Cordia New" w:hAnsi="Angsana New" w:cs="Angsana New"/>
      <w:b/>
      <w:bCs/>
      <w:sz w:val="36"/>
      <w:szCs w:val="36"/>
    </w:rPr>
  </w:style>
  <w:style w:type="paragraph" w:styleId="a6">
    <w:name w:val="No Spacing"/>
    <w:uiPriority w:val="1"/>
    <w:qFormat/>
    <w:rsid w:val="00ED5CF7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21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F2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Title"/>
    <w:basedOn w:val="a"/>
    <w:link w:val="a5"/>
    <w:qFormat/>
    <w:rsid w:val="00ED5CF7"/>
    <w:pPr>
      <w:jc w:val="center"/>
    </w:pPr>
    <w:rPr>
      <w:b/>
      <w:bCs/>
      <w:sz w:val="36"/>
      <w:szCs w:val="36"/>
    </w:rPr>
  </w:style>
  <w:style w:type="character" w:customStyle="1" w:styleId="a5">
    <w:name w:val="ชื่อเรื่อง อักขระ"/>
    <w:basedOn w:val="a0"/>
    <w:link w:val="a4"/>
    <w:rsid w:val="00ED5CF7"/>
    <w:rPr>
      <w:rFonts w:ascii="Angsana New" w:eastAsia="Cordia New" w:hAnsi="Angsana New" w:cs="Angsana New"/>
      <w:b/>
      <w:bCs/>
      <w:sz w:val="36"/>
      <w:szCs w:val="36"/>
    </w:rPr>
  </w:style>
  <w:style w:type="paragraph" w:styleId="a6">
    <w:name w:val="No Spacing"/>
    <w:uiPriority w:val="1"/>
    <w:qFormat/>
    <w:rsid w:val="00ED5CF7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2019-03-29T04:15:00Z</cp:lastPrinted>
  <dcterms:created xsi:type="dcterms:W3CDTF">2019-01-13T07:42:00Z</dcterms:created>
  <dcterms:modified xsi:type="dcterms:W3CDTF">2019-11-26T10:19:00Z</dcterms:modified>
</cp:coreProperties>
</file>